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BD3AA" w14:textId="77777777" w:rsidR="00CF5574" w:rsidRDefault="00CF5574" w:rsidP="00CF5574">
      <w:pPr>
        <w:pStyle w:val="NormalWeb"/>
        <w:rPr>
          <w:rFonts w:ascii="Arial" w:hAnsi="Arial" w:cs="Arial"/>
          <w:color w:val="008000"/>
          <w:sz w:val="20"/>
          <w:szCs w:val="20"/>
        </w:rPr>
      </w:pPr>
    </w:p>
    <w:p w14:paraId="4B63E026" w14:textId="77777777" w:rsidR="00CF5574" w:rsidRDefault="00CF5574" w:rsidP="00CF5574">
      <w:pPr>
        <w:pStyle w:val="NormalWeb"/>
        <w:rPr>
          <w:rFonts w:ascii="Arial" w:hAnsi="Arial" w:cs="Arial"/>
          <w:color w:val="008000"/>
          <w:sz w:val="20"/>
          <w:szCs w:val="20"/>
        </w:rPr>
      </w:pPr>
    </w:p>
    <w:p w14:paraId="519ADEE8" w14:textId="77777777" w:rsidR="00CF5574" w:rsidRDefault="00CF5574" w:rsidP="00CF5574">
      <w:pPr>
        <w:pStyle w:val="NormalWeb"/>
        <w:rPr>
          <w:rFonts w:ascii="Arial" w:hAnsi="Arial" w:cs="Arial"/>
          <w:color w:val="008000"/>
          <w:sz w:val="20"/>
          <w:szCs w:val="20"/>
        </w:rPr>
      </w:pPr>
    </w:p>
    <w:p w14:paraId="3D664099" w14:textId="77777777" w:rsidR="00CF5574" w:rsidRPr="00B57873" w:rsidRDefault="00CF5574" w:rsidP="00CF5574">
      <w:pPr>
        <w:pStyle w:val="NormalWeb"/>
        <w:rPr>
          <w:rFonts w:ascii="Arial" w:hAnsi="Arial" w:cs="Arial"/>
          <w:color w:val="auto"/>
          <w:sz w:val="20"/>
          <w:szCs w:val="20"/>
        </w:rPr>
      </w:pPr>
    </w:p>
    <w:p w14:paraId="16C91104" w14:textId="77777777" w:rsidR="00CF5574" w:rsidRDefault="008D0AA5" w:rsidP="00B57873">
      <w:pPr>
        <w:pStyle w:val="NormalWeb"/>
        <w:jc w:val="center"/>
        <w:rPr>
          <w:rFonts w:ascii="Arial" w:hAnsi="Arial" w:cs="Arial"/>
          <w:b/>
          <w:color w:val="auto"/>
        </w:rPr>
      </w:pPr>
      <w:r>
        <w:rPr>
          <w:rFonts w:ascii="Arial" w:hAnsi="Arial" w:cs="Arial"/>
          <w:b/>
          <w:color w:val="auto"/>
        </w:rPr>
        <w:t>OATH OF OFFICE</w:t>
      </w:r>
    </w:p>
    <w:p w14:paraId="3A9E7B5A" w14:textId="77777777" w:rsidR="00873388" w:rsidRDefault="00873388" w:rsidP="00B57873">
      <w:pPr>
        <w:pStyle w:val="NormalWeb"/>
        <w:jc w:val="center"/>
        <w:rPr>
          <w:rFonts w:ascii="Arial" w:hAnsi="Arial" w:cs="Arial"/>
          <w:b/>
          <w:color w:val="auto"/>
        </w:rPr>
      </w:pPr>
    </w:p>
    <w:p w14:paraId="6CEF0EAC" w14:textId="77777777" w:rsidR="00465FFF" w:rsidRPr="00465FFF" w:rsidRDefault="00465FFF" w:rsidP="00B57873">
      <w:pPr>
        <w:pStyle w:val="NormalWeb"/>
        <w:jc w:val="center"/>
        <w:rPr>
          <w:rFonts w:ascii="Arial" w:hAnsi="Arial" w:cs="Arial"/>
          <w:b/>
          <w:color w:val="auto"/>
          <w:sz w:val="20"/>
          <w:szCs w:val="20"/>
        </w:rPr>
      </w:pPr>
    </w:p>
    <w:p w14:paraId="2A12DAAA" w14:textId="77777777" w:rsidR="00CF5574" w:rsidRDefault="00CF5574" w:rsidP="00465FFF">
      <w:pPr>
        <w:pStyle w:val="NormalWeb"/>
        <w:jc w:val="both"/>
        <w:rPr>
          <w:rFonts w:ascii="Arial" w:hAnsi="Arial" w:cs="Arial"/>
          <w:color w:val="auto"/>
          <w:sz w:val="20"/>
          <w:szCs w:val="20"/>
          <w:u w:val="single"/>
        </w:rPr>
      </w:pPr>
      <w:r w:rsidRPr="00B57873">
        <w:rPr>
          <w:rFonts w:ascii="Arial" w:hAnsi="Arial" w:cs="Arial"/>
          <w:color w:val="auto"/>
          <w:sz w:val="20"/>
          <w:szCs w:val="20"/>
        </w:rPr>
        <w:t>I, the undersigned, hereby execute this document in compliance with A.R.S.</w:t>
      </w:r>
      <w:r w:rsidR="00465FFF" w:rsidRPr="00465FFF">
        <w:rPr>
          <w:sz w:val="20"/>
        </w:rPr>
        <w:t xml:space="preserve"> </w:t>
      </w:r>
      <w:r w:rsidR="00465FFF" w:rsidRPr="00465FFF">
        <w:rPr>
          <w:rFonts w:ascii="Arial" w:hAnsi="Arial" w:cs="Arial"/>
          <w:sz w:val="20"/>
        </w:rPr>
        <w:t>§</w:t>
      </w:r>
      <w:r w:rsidR="00873388">
        <w:rPr>
          <w:rFonts w:ascii="Arial" w:hAnsi="Arial" w:cs="Arial"/>
          <w:sz w:val="20"/>
        </w:rPr>
        <w:t xml:space="preserve"> 3</w:t>
      </w:r>
      <w:r w:rsidRPr="00B57873">
        <w:rPr>
          <w:rFonts w:ascii="Arial" w:hAnsi="Arial" w:cs="Arial"/>
          <w:color w:val="auto"/>
          <w:sz w:val="20"/>
          <w:szCs w:val="20"/>
        </w:rPr>
        <w:t xml:space="preserve">8-231: </w:t>
      </w:r>
      <w:r w:rsidRPr="00B57873">
        <w:rPr>
          <w:rFonts w:ascii="Arial" w:hAnsi="Arial" w:cs="Arial"/>
          <w:color w:val="auto"/>
          <w:sz w:val="20"/>
          <w:szCs w:val="20"/>
          <w:u w:val="single"/>
        </w:rPr>
        <w:t>Officers and employees required to take loyalty oath; form; classification; definition</w:t>
      </w:r>
    </w:p>
    <w:p w14:paraId="305B811A" w14:textId="77777777" w:rsidR="00CF5574" w:rsidRPr="00B57873" w:rsidRDefault="00CF5574" w:rsidP="00465FFF">
      <w:pPr>
        <w:pStyle w:val="NormalWeb"/>
        <w:jc w:val="both"/>
        <w:rPr>
          <w:rFonts w:ascii="Arial" w:hAnsi="Arial" w:cs="Arial"/>
          <w:color w:val="auto"/>
          <w:sz w:val="20"/>
          <w:szCs w:val="20"/>
        </w:rPr>
      </w:pPr>
      <w:r w:rsidRPr="00B57873">
        <w:rPr>
          <w:rFonts w:ascii="Arial" w:hAnsi="Arial" w:cs="Arial"/>
          <w:color w:val="auto"/>
          <w:sz w:val="20"/>
          <w:szCs w:val="20"/>
        </w:rPr>
        <w:t>A. In order to ensure the statewide application of this section on a uniform basis, each board, commission, agency and independent office of this state, and of any of its political subdivisions, and of any county, city, town, municipal corporation, school district and public educational institution, shall completely reproduce this section so that the form of written oath or affirmation required in this section contains all of the provisions of this section for use by all officers and employees of all boards, commissions, agencies and independent offices.</w:t>
      </w:r>
    </w:p>
    <w:p w14:paraId="41749803" w14:textId="77777777" w:rsidR="00CF5574" w:rsidRPr="00B57873" w:rsidRDefault="00CF5574" w:rsidP="00465FFF">
      <w:pPr>
        <w:pStyle w:val="NormalWeb"/>
        <w:jc w:val="both"/>
        <w:rPr>
          <w:rFonts w:ascii="Arial" w:hAnsi="Arial" w:cs="Arial"/>
          <w:color w:val="auto"/>
          <w:sz w:val="20"/>
          <w:szCs w:val="20"/>
        </w:rPr>
      </w:pPr>
      <w:r w:rsidRPr="00B57873">
        <w:rPr>
          <w:rFonts w:ascii="Arial" w:hAnsi="Arial" w:cs="Arial"/>
          <w:color w:val="auto"/>
          <w:sz w:val="20"/>
          <w:szCs w:val="20"/>
        </w:rPr>
        <w:t>B. Any officer or employee who fails to take and subscribe to the oath or affirmation provided by this section within the time limits prescribed by this section is not entitled to any compensation until the officer or employee does so take and subscribe to the form of oath or affirmation prescribed by this section.</w:t>
      </w:r>
    </w:p>
    <w:p w14:paraId="30F89590" w14:textId="77777777" w:rsidR="00CF5574" w:rsidRPr="00B57873" w:rsidRDefault="00CF5574" w:rsidP="00465FFF">
      <w:pPr>
        <w:pStyle w:val="NormalWeb"/>
        <w:jc w:val="both"/>
        <w:rPr>
          <w:rFonts w:ascii="Arial" w:hAnsi="Arial" w:cs="Arial"/>
          <w:color w:val="auto"/>
          <w:sz w:val="20"/>
          <w:szCs w:val="20"/>
        </w:rPr>
      </w:pPr>
      <w:r w:rsidRPr="00B57873">
        <w:rPr>
          <w:rFonts w:ascii="Arial" w:hAnsi="Arial" w:cs="Arial"/>
          <w:color w:val="auto"/>
          <w:sz w:val="20"/>
          <w:szCs w:val="20"/>
        </w:rPr>
        <w:t>C. Any officer or employee having taken the form of oath or affirmation prescribed by this section, and knowingly at the time of subscribing to the oath or affirmation, or at any time thereafter during the officer's or employee's term of office or employment, does commit or aid in the commission of any act to overthrow by force, violence or terrorism as defined in section 13-2301 the government of this state or of any of its political subdivisions, or advocates the overthrow by force, violence or terrorism as defined in section 13-2301 of the government of this state or of any of its political subdivisions, is guilty of a class 4 felony and, on conviction under this section, the officer or employee is deemed discharged from the office or employment and is not entitled to any additional compensation or any other emoluments or benefits which may have been incident or appurtenant to the office or employment.</w:t>
      </w:r>
    </w:p>
    <w:p w14:paraId="4B8E936C" w14:textId="77777777" w:rsidR="00CF5574" w:rsidRPr="00B57873" w:rsidRDefault="00CF5574" w:rsidP="00465FFF">
      <w:pPr>
        <w:pStyle w:val="NormalWeb"/>
        <w:jc w:val="both"/>
        <w:rPr>
          <w:rFonts w:ascii="Arial" w:hAnsi="Arial" w:cs="Arial"/>
          <w:color w:val="auto"/>
          <w:sz w:val="20"/>
          <w:szCs w:val="20"/>
        </w:rPr>
      </w:pPr>
      <w:r w:rsidRPr="00B57873">
        <w:rPr>
          <w:rFonts w:ascii="Arial" w:hAnsi="Arial" w:cs="Arial"/>
          <w:color w:val="auto"/>
          <w:sz w:val="20"/>
          <w:szCs w:val="20"/>
        </w:rPr>
        <w:t>D. Any of the persons referred to in article XVIII, section 10, Constitution of Arizona, as amended, relating to the employment of aliens, are exempted from any compliance with this section.</w:t>
      </w:r>
    </w:p>
    <w:p w14:paraId="37BA7578" w14:textId="77777777" w:rsidR="00CF5574" w:rsidRPr="00B57873" w:rsidRDefault="00CF5574" w:rsidP="00465FFF">
      <w:pPr>
        <w:pStyle w:val="NormalWeb"/>
        <w:jc w:val="both"/>
        <w:rPr>
          <w:rFonts w:ascii="Arial" w:hAnsi="Arial" w:cs="Arial"/>
          <w:color w:val="auto"/>
          <w:sz w:val="20"/>
          <w:szCs w:val="20"/>
        </w:rPr>
      </w:pPr>
      <w:r w:rsidRPr="00B57873">
        <w:rPr>
          <w:rFonts w:ascii="Arial" w:hAnsi="Arial" w:cs="Arial"/>
          <w:color w:val="auto"/>
          <w:sz w:val="20"/>
          <w:szCs w:val="20"/>
        </w:rPr>
        <w:t>E. In addition to any other form of oath or affirmation specifically provided by law for an officer or employee, before any officer or employee enters upon the duties of the office or employment, the officer or employee shall take and subscribe the following oath or affirmation:</w:t>
      </w:r>
    </w:p>
    <w:p w14:paraId="07395144" w14:textId="00E712E7" w:rsidR="00CF5574" w:rsidRPr="00B57873" w:rsidRDefault="00CF5574" w:rsidP="00B57873">
      <w:pPr>
        <w:pStyle w:val="NormalWeb"/>
        <w:rPr>
          <w:rFonts w:ascii="Arial" w:hAnsi="Arial" w:cs="Arial"/>
          <w:color w:val="auto"/>
          <w:sz w:val="20"/>
          <w:szCs w:val="20"/>
        </w:rPr>
      </w:pPr>
    </w:p>
    <w:p w14:paraId="3CEF5AEC" w14:textId="3DCA1AB3" w:rsidR="00CF5574" w:rsidRPr="00B57873" w:rsidRDefault="00CF5574" w:rsidP="00B57873">
      <w:pPr>
        <w:pStyle w:val="NormalWeb"/>
        <w:rPr>
          <w:rFonts w:ascii="Arial" w:hAnsi="Arial" w:cs="Arial"/>
          <w:color w:val="auto"/>
          <w:sz w:val="20"/>
          <w:szCs w:val="20"/>
        </w:rPr>
      </w:pPr>
      <w:r w:rsidRPr="00B57873">
        <w:rPr>
          <w:rFonts w:ascii="Arial" w:hAnsi="Arial" w:cs="Arial"/>
          <w:color w:val="auto"/>
          <w:sz w:val="20"/>
          <w:szCs w:val="20"/>
        </w:rPr>
        <w:t>State of Arizona, County of Maricopa</w:t>
      </w:r>
    </w:p>
    <w:p w14:paraId="457FD292" w14:textId="7C770734" w:rsidR="00D32A26" w:rsidRDefault="00B57873" w:rsidP="00465FFF">
      <w:pPr>
        <w:pStyle w:val="NormalWeb"/>
        <w:jc w:val="both"/>
        <w:rPr>
          <w:rFonts w:ascii="Arial" w:hAnsi="Arial" w:cs="Arial"/>
          <w:color w:val="auto"/>
          <w:sz w:val="20"/>
          <w:szCs w:val="20"/>
        </w:rPr>
      </w:pPr>
      <w:r>
        <w:rPr>
          <w:rFonts w:ascii="Arial" w:hAnsi="Arial" w:cs="Arial"/>
          <w:color w:val="auto"/>
          <w:sz w:val="20"/>
          <w:szCs w:val="20"/>
        </w:rPr>
        <w:t>I,</w:t>
      </w:r>
      <w:r w:rsidR="001C0A17">
        <w:rPr>
          <w:rFonts w:ascii="Arial" w:hAnsi="Arial" w:cs="Arial"/>
          <w:color w:val="auto"/>
          <w:sz w:val="20"/>
          <w:szCs w:val="20"/>
        </w:rPr>
        <w:t xml:space="preserve"> </w:t>
      </w:r>
      <w:r w:rsidR="00442068">
        <w:rPr>
          <w:rFonts w:ascii="Arial" w:hAnsi="Arial" w:cs="Arial"/>
          <w:color w:val="auto"/>
          <w:sz w:val="20"/>
          <w:szCs w:val="20"/>
        </w:rPr>
        <w:t>_________________________________</w:t>
      </w:r>
      <w:r w:rsidR="00442068">
        <w:rPr>
          <w:rFonts w:ascii="Arial" w:hAnsi="Arial" w:cs="Arial"/>
          <w:b/>
          <w:color w:val="auto"/>
          <w:sz w:val="20"/>
          <w:szCs w:val="20"/>
        </w:rPr>
        <w:t xml:space="preserve"> </w:t>
      </w:r>
      <w:r w:rsidR="007E0C95">
        <w:rPr>
          <w:rFonts w:ascii="Arial" w:hAnsi="Arial" w:cs="Arial"/>
          <w:b/>
          <w:color w:val="auto"/>
          <w:sz w:val="20"/>
          <w:szCs w:val="20"/>
        </w:rPr>
        <w:t>,</w:t>
      </w:r>
      <w:r w:rsidR="00873388">
        <w:rPr>
          <w:rFonts w:ascii="Arial" w:hAnsi="Arial" w:cs="Arial"/>
          <w:b/>
          <w:color w:val="auto"/>
          <w:sz w:val="20"/>
          <w:szCs w:val="20"/>
        </w:rPr>
        <w:t xml:space="preserve"> </w:t>
      </w:r>
      <w:r w:rsidR="00CF5574" w:rsidRPr="00B57873">
        <w:rPr>
          <w:rFonts w:ascii="Arial" w:hAnsi="Arial" w:cs="Arial"/>
          <w:color w:val="auto"/>
          <w:sz w:val="20"/>
          <w:szCs w:val="20"/>
        </w:rPr>
        <w:t>do solemnly swear (or affirm) that I will support the Constitution of the United States and the Constitution and laws of the State of Arizona, that I will bear true faith and allegiance to the same and defend them against all enemies, foreign and domestic, and that I will faithfully and impartially discharge the duties of the o</w:t>
      </w:r>
      <w:r>
        <w:rPr>
          <w:rFonts w:ascii="Arial" w:hAnsi="Arial" w:cs="Arial"/>
          <w:color w:val="auto"/>
          <w:sz w:val="20"/>
          <w:szCs w:val="20"/>
        </w:rPr>
        <w:t xml:space="preserve">ffice of </w:t>
      </w:r>
      <w:r w:rsidR="00442068">
        <w:rPr>
          <w:rFonts w:ascii="Arial" w:hAnsi="Arial" w:cs="Arial"/>
          <w:b/>
          <w:color w:val="auto"/>
          <w:sz w:val="20"/>
          <w:szCs w:val="20"/>
        </w:rPr>
        <w:t xml:space="preserve">    ____________________________ </w:t>
      </w:r>
      <w:r w:rsidR="00CF5574" w:rsidRPr="00B57873">
        <w:rPr>
          <w:rFonts w:ascii="Arial" w:hAnsi="Arial" w:cs="Arial"/>
          <w:color w:val="auto"/>
          <w:sz w:val="20"/>
          <w:szCs w:val="20"/>
        </w:rPr>
        <w:t>according to the best of my ability, so help me God (or so I do affirm).</w:t>
      </w:r>
    </w:p>
    <w:p w14:paraId="53BE05C7" w14:textId="77777777" w:rsidR="008C5229" w:rsidRDefault="008C5229" w:rsidP="00465FFF">
      <w:pPr>
        <w:pStyle w:val="NormalWeb"/>
        <w:jc w:val="both"/>
        <w:rPr>
          <w:rFonts w:ascii="Arial" w:hAnsi="Arial" w:cs="Arial"/>
          <w:color w:val="auto"/>
          <w:sz w:val="20"/>
          <w:szCs w:val="20"/>
        </w:rPr>
      </w:pPr>
    </w:p>
    <w:p w14:paraId="3BF07BDC" w14:textId="77777777" w:rsidR="00CF5574" w:rsidRPr="00B57873" w:rsidRDefault="00B57873" w:rsidP="00B57873">
      <w:pPr>
        <w:pStyle w:val="NormalWeb"/>
        <w:tabs>
          <w:tab w:val="left" w:pos="5040"/>
        </w:tabs>
        <w:rPr>
          <w:rFonts w:ascii="Arial" w:hAnsi="Arial" w:cs="Arial"/>
          <w:color w:val="auto"/>
          <w:sz w:val="20"/>
          <w:szCs w:val="20"/>
        </w:rPr>
      </w:pPr>
      <w:r>
        <w:rPr>
          <w:rFonts w:ascii="Arial" w:hAnsi="Arial" w:cs="Arial"/>
          <w:color w:val="auto"/>
          <w:sz w:val="20"/>
          <w:szCs w:val="20"/>
        </w:rPr>
        <w:tab/>
      </w:r>
      <w:r w:rsidR="00CF5574" w:rsidRPr="00B57873">
        <w:rPr>
          <w:rFonts w:ascii="Arial" w:hAnsi="Arial" w:cs="Arial"/>
          <w:color w:val="auto"/>
          <w:sz w:val="20"/>
          <w:szCs w:val="20"/>
        </w:rPr>
        <w:t>______________________________________</w:t>
      </w:r>
    </w:p>
    <w:p w14:paraId="13CC753A" w14:textId="77777777" w:rsidR="00CF5574" w:rsidRDefault="00B57873" w:rsidP="00B57873">
      <w:pPr>
        <w:pStyle w:val="NormalWeb"/>
        <w:tabs>
          <w:tab w:val="left" w:pos="5040"/>
        </w:tabs>
        <w:rPr>
          <w:rFonts w:ascii="Arial" w:hAnsi="Arial" w:cs="Arial"/>
          <w:color w:val="auto"/>
          <w:sz w:val="20"/>
          <w:szCs w:val="20"/>
        </w:rPr>
      </w:pPr>
      <w:r>
        <w:rPr>
          <w:rFonts w:ascii="Arial" w:hAnsi="Arial" w:cs="Arial"/>
          <w:color w:val="auto"/>
          <w:sz w:val="20"/>
          <w:szCs w:val="20"/>
        </w:rPr>
        <w:tab/>
      </w:r>
      <w:r w:rsidR="00CF5574" w:rsidRPr="00B57873">
        <w:rPr>
          <w:rFonts w:ascii="Arial" w:hAnsi="Arial" w:cs="Arial"/>
          <w:color w:val="auto"/>
          <w:sz w:val="20"/>
          <w:szCs w:val="20"/>
        </w:rPr>
        <w:t>(</w:t>
      </w:r>
      <w:r>
        <w:rPr>
          <w:rFonts w:ascii="Arial" w:hAnsi="Arial" w:cs="Arial"/>
          <w:color w:val="auto"/>
          <w:sz w:val="20"/>
          <w:szCs w:val="20"/>
        </w:rPr>
        <w:t>signature</w:t>
      </w:r>
      <w:r w:rsidR="00345687">
        <w:rPr>
          <w:rFonts w:ascii="Arial" w:hAnsi="Arial" w:cs="Arial"/>
          <w:color w:val="auto"/>
          <w:sz w:val="20"/>
          <w:szCs w:val="20"/>
        </w:rPr>
        <w:t xml:space="preserve"> of o</w:t>
      </w:r>
      <w:r>
        <w:rPr>
          <w:rFonts w:ascii="Arial" w:hAnsi="Arial" w:cs="Arial"/>
          <w:color w:val="auto"/>
          <w:sz w:val="20"/>
          <w:szCs w:val="20"/>
        </w:rPr>
        <w:t>fficer</w:t>
      </w:r>
      <w:r w:rsidR="00345687">
        <w:rPr>
          <w:rFonts w:ascii="Arial" w:hAnsi="Arial" w:cs="Arial"/>
          <w:color w:val="auto"/>
          <w:sz w:val="20"/>
          <w:szCs w:val="20"/>
        </w:rPr>
        <w:t xml:space="preserve"> or employee</w:t>
      </w:r>
      <w:r w:rsidR="00CF5574" w:rsidRPr="00B57873">
        <w:rPr>
          <w:rFonts w:ascii="Arial" w:hAnsi="Arial" w:cs="Arial"/>
          <w:color w:val="auto"/>
          <w:sz w:val="20"/>
          <w:szCs w:val="20"/>
        </w:rPr>
        <w:t xml:space="preserve">) </w:t>
      </w:r>
    </w:p>
    <w:p w14:paraId="25B9DE6E" w14:textId="77777777" w:rsidR="00B57873" w:rsidRPr="00B57873" w:rsidRDefault="00B57873" w:rsidP="00B57873">
      <w:pPr>
        <w:pStyle w:val="NormalWeb"/>
        <w:rPr>
          <w:rFonts w:ascii="Arial" w:hAnsi="Arial" w:cs="Arial"/>
          <w:color w:val="auto"/>
          <w:sz w:val="20"/>
          <w:szCs w:val="20"/>
        </w:rPr>
      </w:pPr>
    </w:p>
    <w:p w14:paraId="6696E9D1" w14:textId="77777777" w:rsidR="00971046" w:rsidRPr="00B57873" w:rsidRDefault="00CF5574" w:rsidP="00465FFF">
      <w:pPr>
        <w:pStyle w:val="NormalWeb"/>
        <w:jc w:val="both"/>
        <w:rPr>
          <w:rFonts w:ascii="Arial" w:hAnsi="Arial" w:cs="Arial"/>
          <w:color w:val="auto"/>
          <w:sz w:val="20"/>
          <w:szCs w:val="20"/>
        </w:rPr>
      </w:pPr>
      <w:r w:rsidRPr="00B57873">
        <w:rPr>
          <w:rFonts w:ascii="Arial" w:hAnsi="Arial" w:cs="Arial"/>
          <w:color w:val="auto"/>
          <w:sz w:val="20"/>
          <w:szCs w:val="20"/>
        </w:rPr>
        <w:t>F. For the purposes of this section, "officer or employee" means any person elected, appointed or employed, either on a part-time or full-time basis, by this state or any of its political subdivisions or any county, city, town, municipal corporation, school district, public educational institution or any board, commission or agency of any county, city, town, municipal corporation, school district or public educational institution.</w:t>
      </w:r>
    </w:p>
    <w:p w14:paraId="4694D82F" w14:textId="77777777" w:rsidR="00B57873" w:rsidRDefault="00B57873" w:rsidP="00B57873">
      <w:pPr>
        <w:pStyle w:val="NormalWeb"/>
        <w:rPr>
          <w:rFonts w:ascii="Arial" w:hAnsi="Arial" w:cs="Arial"/>
          <w:color w:val="auto"/>
          <w:sz w:val="20"/>
          <w:szCs w:val="20"/>
        </w:rPr>
      </w:pPr>
    </w:p>
    <w:p w14:paraId="57365412" w14:textId="52E0CD23" w:rsidR="00B57873" w:rsidRDefault="00A4643B" w:rsidP="00B57873">
      <w:pPr>
        <w:pStyle w:val="NormalWeb"/>
        <w:rPr>
          <w:rFonts w:ascii="Arial" w:hAnsi="Arial" w:cs="Arial"/>
          <w:color w:val="auto"/>
          <w:sz w:val="20"/>
          <w:szCs w:val="20"/>
        </w:rPr>
      </w:pPr>
      <w:r>
        <w:rPr>
          <w:rFonts w:ascii="Arial" w:hAnsi="Arial" w:cs="Arial"/>
          <w:color w:val="auto"/>
          <w:sz w:val="20"/>
          <w:szCs w:val="20"/>
        </w:rPr>
        <w:t xml:space="preserve">Subscribed and sworn (or affirmed) before me this __________ day of </w:t>
      </w:r>
      <w:r>
        <w:rPr>
          <w:rFonts w:ascii="Arial" w:hAnsi="Arial" w:cs="Arial"/>
          <w:color w:val="auto"/>
          <w:sz w:val="20"/>
          <w:szCs w:val="20"/>
        </w:rPr>
        <w:softHyphen/>
      </w:r>
      <w:r>
        <w:rPr>
          <w:rFonts w:ascii="Arial" w:hAnsi="Arial" w:cs="Arial"/>
          <w:color w:val="auto"/>
          <w:sz w:val="20"/>
          <w:szCs w:val="20"/>
        </w:rPr>
        <w:softHyphen/>
      </w:r>
      <w:r>
        <w:rPr>
          <w:rFonts w:ascii="Arial" w:hAnsi="Arial" w:cs="Arial"/>
          <w:color w:val="auto"/>
          <w:sz w:val="20"/>
          <w:szCs w:val="20"/>
        </w:rPr>
        <w:softHyphen/>
      </w:r>
      <w:r>
        <w:rPr>
          <w:rFonts w:ascii="Arial" w:hAnsi="Arial" w:cs="Arial"/>
          <w:color w:val="auto"/>
          <w:sz w:val="20"/>
          <w:szCs w:val="20"/>
        </w:rPr>
        <w:softHyphen/>
      </w:r>
      <w:r>
        <w:rPr>
          <w:rFonts w:ascii="Arial" w:hAnsi="Arial" w:cs="Arial"/>
          <w:color w:val="auto"/>
          <w:sz w:val="20"/>
          <w:szCs w:val="20"/>
        </w:rPr>
        <w:softHyphen/>
      </w:r>
      <w:r>
        <w:rPr>
          <w:rFonts w:ascii="Arial" w:hAnsi="Arial" w:cs="Arial"/>
          <w:color w:val="auto"/>
          <w:sz w:val="20"/>
          <w:szCs w:val="20"/>
        </w:rPr>
        <w:softHyphen/>
        <w:t>_</w:t>
      </w:r>
      <w:r w:rsidR="008C5229">
        <w:rPr>
          <w:rFonts w:ascii="Arial" w:hAnsi="Arial" w:cs="Arial"/>
          <w:color w:val="auto"/>
          <w:sz w:val="20"/>
          <w:szCs w:val="20"/>
        </w:rPr>
        <w:t>__________________________, 20</w:t>
      </w:r>
      <w:r w:rsidR="0029070D">
        <w:rPr>
          <w:rFonts w:ascii="Arial" w:hAnsi="Arial" w:cs="Arial"/>
          <w:color w:val="auto"/>
          <w:sz w:val="20"/>
          <w:szCs w:val="20"/>
        </w:rPr>
        <w:t>2</w:t>
      </w:r>
      <w:r w:rsidR="00E2110A">
        <w:rPr>
          <w:rFonts w:ascii="Arial" w:hAnsi="Arial" w:cs="Arial"/>
          <w:color w:val="auto"/>
          <w:sz w:val="20"/>
          <w:szCs w:val="20"/>
        </w:rPr>
        <w:t>1</w:t>
      </w:r>
    </w:p>
    <w:p w14:paraId="5A441DF0" w14:textId="77777777" w:rsidR="00345687" w:rsidRDefault="00345687" w:rsidP="00B57873">
      <w:pPr>
        <w:pStyle w:val="NormalWeb"/>
        <w:rPr>
          <w:rFonts w:ascii="Arial" w:hAnsi="Arial" w:cs="Arial"/>
          <w:color w:val="auto"/>
          <w:sz w:val="20"/>
          <w:szCs w:val="20"/>
        </w:rPr>
      </w:pPr>
    </w:p>
    <w:p w14:paraId="023D7382" w14:textId="77777777" w:rsidR="00A4643B" w:rsidRDefault="00984770" w:rsidP="00B57873">
      <w:pPr>
        <w:pStyle w:val="NormalWeb"/>
        <w:rPr>
          <w:rFonts w:ascii="Arial" w:hAnsi="Arial" w:cs="Arial"/>
          <w:color w:val="auto"/>
          <w:sz w:val="20"/>
          <w:szCs w:val="20"/>
        </w:rPr>
      </w:pPr>
      <w:r>
        <w:rPr>
          <w:rFonts w:ascii="Arial" w:hAnsi="Arial" w:cs="Arial"/>
          <w:color w:val="auto"/>
          <w:sz w:val="20"/>
          <w:szCs w:val="20"/>
        </w:rPr>
        <w:tab/>
        <w:t>(SEAL)</w:t>
      </w:r>
    </w:p>
    <w:p w14:paraId="0A84E43F" w14:textId="77777777" w:rsidR="00984770" w:rsidRDefault="00984770" w:rsidP="00B57873">
      <w:pPr>
        <w:pStyle w:val="NormalWeb"/>
        <w:rPr>
          <w:rFonts w:ascii="Arial" w:hAnsi="Arial" w:cs="Arial"/>
          <w:color w:val="auto"/>
          <w:sz w:val="20"/>
          <w:szCs w:val="20"/>
        </w:rPr>
      </w:pPr>
    </w:p>
    <w:p w14:paraId="27350A33" w14:textId="77777777" w:rsidR="00984770" w:rsidRDefault="00984770" w:rsidP="00B57873">
      <w:pPr>
        <w:pStyle w:val="NormalWeb"/>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u w:val="single"/>
        </w:rPr>
        <w:tab/>
      </w:r>
      <w:r>
        <w:rPr>
          <w:rFonts w:ascii="Arial" w:hAnsi="Arial" w:cs="Arial"/>
          <w:color w:val="auto"/>
          <w:sz w:val="20"/>
          <w:szCs w:val="20"/>
          <w:u w:val="single"/>
        </w:rPr>
        <w:tab/>
      </w:r>
      <w:r>
        <w:rPr>
          <w:rFonts w:ascii="Arial" w:hAnsi="Arial" w:cs="Arial"/>
          <w:color w:val="auto"/>
          <w:sz w:val="20"/>
          <w:szCs w:val="20"/>
          <w:u w:val="single"/>
        </w:rPr>
        <w:tab/>
      </w:r>
      <w:r>
        <w:rPr>
          <w:rFonts w:ascii="Arial" w:hAnsi="Arial" w:cs="Arial"/>
          <w:color w:val="auto"/>
          <w:sz w:val="20"/>
          <w:szCs w:val="20"/>
          <w:u w:val="single"/>
        </w:rPr>
        <w:tab/>
      </w:r>
      <w:r>
        <w:rPr>
          <w:rFonts w:ascii="Arial" w:hAnsi="Arial" w:cs="Arial"/>
          <w:color w:val="auto"/>
          <w:sz w:val="20"/>
          <w:szCs w:val="20"/>
          <w:u w:val="single"/>
        </w:rPr>
        <w:tab/>
      </w:r>
      <w:r>
        <w:rPr>
          <w:rFonts w:ascii="Arial" w:hAnsi="Arial" w:cs="Arial"/>
          <w:color w:val="auto"/>
          <w:sz w:val="20"/>
          <w:szCs w:val="20"/>
          <w:u w:val="single"/>
        </w:rPr>
        <w:tab/>
      </w:r>
      <w:r>
        <w:rPr>
          <w:rFonts w:ascii="Arial" w:hAnsi="Arial" w:cs="Arial"/>
          <w:color w:val="auto"/>
          <w:sz w:val="20"/>
          <w:szCs w:val="20"/>
          <w:u w:val="single"/>
        </w:rPr>
        <w:tab/>
      </w:r>
    </w:p>
    <w:p w14:paraId="38D511AC" w14:textId="77777777" w:rsidR="00984770" w:rsidRDefault="00984770" w:rsidP="00B57873">
      <w:pPr>
        <w:pStyle w:val="NormalWeb"/>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Notary Public in and for the County of Maricopa, State of</w:t>
      </w:r>
    </w:p>
    <w:p w14:paraId="6113C531" w14:textId="77777777" w:rsidR="00984770" w:rsidRPr="00984770" w:rsidRDefault="00984770" w:rsidP="00B57873">
      <w:pPr>
        <w:pStyle w:val="NormalWeb"/>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Arizona</w:t>
      </w:r>
    </w:p>
    <w:p w14:paraId="4E80D8E5" w14:textId="77777777" w:rsidR="00A4643B" w:rsidRDefault="00A4643B" w:rsidP="00B57873">
      <w:pPr>
        <w:pStyle w:val="NormalWeb"/>
        <w:rPr>
          <w:rFonts w:ascii="Arial" w:hAnsi="Arial" w:cs="Arial"/>
          <w:color w:val="auto"/>
          <w:sz w:val="20"/>
          <w:szCs w:val="20"/>
        </w:rPr>
      </w:pPr>
    </w:p>
    <w:p w14:paraId="400D98D7" w14:textId="77777777" w:rsidR="00A4643B" w:rsidRDefault="00A4643B" w:rsidP="00B57873">
      <w:pPr>
        <w:pStyle w:val="NormalWeb"/>
        <w:rPr>
          <w:rFonts w:ascii="Arial" w:hAnsi="Arial" w:cs="Arial"/>
          <w:color w:val="auto"/>
          <w:sz w:val="20"/>
          <w:szCs w:val="20"/>
        </w:rPr>
      </w:pPr>
    </w:p>
    <w:p w14:paraId="64AD4D2A" w14:textId="77777777" w:rsidR="00A4643B" w:rsidRDefault="00A4643B" w:rsidP="00B57873">
      <w:pPr>
        <w:pStyle w:val="NormalWeb"/>
        <w:rPr>
          <w:rFonts w:ascii="Arial" w:hAnsi="Arial" w:cs="Arial"/>
          <w:color w:val="auto"/>
          <w:sz w:val="20"/>
          <w:szCs w:val="20"/>
        </w:rPr>
      </w:pPr>
    </w:p>
    <w:p w14:paraId="67763506" w14:textId="77777777" w:rsidR="00A4643B" w:rsidRPr="00A4643B" w:rsidRDefault="00A4643B" w:rsidP="00B57873">
      <w:pPr>
        <w:pStyle w:val="NormalWeb"/>
        <w:rPr>
          <w:rFonts w:ascii="Arial" w:hAnsi="Arial" w:cs="Arial"/>
          <w:color w:val="auto"/>
          <w:sz w:val="20"/>
          <w:szCs w:val="20"/>
        </w:rPr>
      </w:pPr>
    </w:p>
    <w:sectPr w:rsidR="00A4643B" w:rsidRPr="00A4643B" w:rsidSect="00B148F0">
      <w:footerReference w:type="default" r:id="rId7"/>
      <w:pgSz w:w="12240" w:h="15840"/>
      <w:pgMar w:top="144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62DFA" w14:textId="77777777" w:rsidR="007D07B8" w:rsidRDefault="007D07B8" w:rsidP="00C2122F">
      <w:pPr>
        <w:spacing w:after="0" w:line="240" w:lineRule="auto"/>
      </w:pPr>
      <w:r>
        <w:separator/>
      </w:r>
    </w:p>
  </w:endnote>
  <w:endnote w:type="continuationSeparator" w:id="0">
    <w:p w14:paraId="1400D9D9" w14:textId="77777777" w:rsidR="007D07B8" w:rsidRDefault="007D07B8" w:rsidP="00C2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9CB74" w14:textId="77777777" w:rsidR="00676F72" w:rsidRPr="00676F72" w:rsidRDefault="00676F7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42AEB" w14:textId="77777777" w:rsidR="007D07B8" w:rsidRDefault="007D07B8" w:rsidP="00C2122F">
      <w:pPr>
        <w:spacing w:after="0" w:line="240" w:lineRule="auto"/>
      </w:pPr>
      <w:r>
        <w:separator/>
      </w:r>
    </w:p>
  </w:footnote>
  <w:footnote w:type="continuationSeparator" w:id="0">
    <w:p w14:paraId="7FC2DD7A" w14:textId="77777777" w:rsidR="007D07B8" w:rsidRDefault="007D07B8" w:rsidP="00C212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574"/>
    <w:rsid w:val="00025731"/>
    <w:rsid w:val="0004274B"/>
    <w:rsid w:val="00046A08"/>
    <w:rsid w:val="00060D3B"/>
    <w:rsid w:val="000622C9"/>
    <w:rsid w:val="000767C1"/>
    <w:rsid w:val="00084A8A"/>
    <w:rsid w:val="000A043A"/>
    <w:rsid w:val="000D1BFB"/>
    <w:rsid w:val="000E6696"/>
    <w:rsid w:val="0012622D"/>
    <w:rsid w:val="001273DE"/>
    <w:rsid w:val="00137375"/>
    <w:rsid w:val="001658CC"/>
    <w:rsid w:val="001C0A17"/>
    <w:rsid w:val="001E6406"/>
    <w:rsid w:val="001E6B12"/>
    <w:rsid w:val="001F1F6B"/>
    <w:rsid w:val="00284410"/>
    <w:rsid w:val="0029070D"/>
    <w:rsid w:val="002D4377"/>
    <w:rsid w:val="002D7EB9"/>
    <w:rsid w:val="002D7F98"/>
    <w:rsid w:val="00301FF3"/>
    <w:rsid w:val="0032740A"/>
    <w:rsid w:val="0033453C"/>
    <w:rsid w:val="00345687"/>
    <w:rsid w:val="00382F29"/>
    <w:rsid w:val="003A53E8"/>
    <w:rsid w:val="003E172F"/>
    <w:rsid w:val="00442068"/>
    <w:rsid w:val="00465FFF"/>
    <w:rsid w:val="004C58AC"/>
    <w:rsid w:val="0056744A"/>
    <w:rsid w:val="005F531A"/>
    <w:rsid w:val="00676F72"/>
    <w:rsid w:val="007951CF"/>
    <w:rsid w:val="007A4E8A"/>
    <w:rsid w:val="007D07B8"/>
    <w:rsid w:val="007E0C95"/>
    <w:rsid w:val="007E6896"/>
    <w:rsid w:val="00827083"/>
    <w:rsid w:val="00842DB2"/>
    <w:rsid w:val="008663CD"/>
    <w:rsid w:val="008707F7"/>
    <w:rsid w:val="00873388"/>
    <w:rsid w:val="008C5229"/>
    <w:rsid w:val="008D0AA5"/>
    <w:rsid w:val="00910108"/>
    <w:rsid w:val="00933E78"/>
    <w:rsid w:val="00963640"/>
    <w:rsid w:val="00971046"/>
    <w:rsid w:val="00976A67"/>
    <w:rsid w:val="0097733E"/>
    <w:rsid w:val="00984770"/>
    <w:rsid w:val="009C17A8"/>
    <w:rsid w:val="009D3C08"/>
    <w:rsid w:val="009F790B"/>
    <w:rsid w:val="00A033F3"/>
    <w:rsid w:val="00A3614B"/>
    <w:rsid w:val="00A4643B"/>
    <w:rsid w:val="00AB6596"/>
    <w:rsid w:val="00AD37EA"/>
    <w:rsid w:val="00B12BC7"/>
    <w:rsid w:val="00B148F0"/>
    <w:rsid w:val="00B57873"/>
    <w:rsid w:val="00BA4C87"/>
    <w:rsid w:val="00BF6DA5"/>
    <w:rsid w:val="00C2122F"/>
    <w:rsid w:val="00C33CFD"/>
    <w:rsid w:val="00C855C6"/>
    <w:rsid w:val="00CA2257"/>
    <w:rsid w:val="00CC078F"/>
    <w:rsid w:val="00CF4B91"/>
    <w:rsid w:val="00CF5574"/>
    <w:rsid w:val="00D1449D"/>
    <w:rsid w:val="00D32A26"/>
    <w:rsid w:val="00DD23F6"/>
    <w:rsid w:val="00E2110A"/>
    <w:rsid w:val="00E23BF0"/>
    <w:rsid w:val="00E34512"/>
    <w:rsid w:val="00EA63F0"/>
    <w:rsid w:val="00EB4F7B"/>
    <w:rsid w:val="00F345E8"/>
    <w:rsid w:val="00F566C8"/>
    <w:rsid w:val="00FF6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477A"/>
  <w15:docId w15:val="{65693651-2EE9-4336-816F-3E6B381E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574"/>
    <w:pPr>
      <w:spacing w:after="0" w:line="240" w:lineRule="auto"/>
    </w:pPr>
    <w:rPr>
      <w:rFonts w:ascii="Verdana" w:eastAsia="Times New Roman" w:hAnsi="Verdana" w:cs="Times New Roman"/>
      <w:color w:val="000000"/>
      <w:sz w:val="24"/>
      <w:szCs w:val="24"/>
    </w:rPr>
  </w:style>
  <w:style w:type="paragraph" w:styleId="Header">
    <w:name w:val="header"/>
    <w:basedOn w:val="Normal"/>
    <w:link w:val="HeaderChar"/>
    <w:uiPriority w:val="99"/>
    <w:unhideWhenUsed/>
    <w:rsid w:val="00C21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22F"/>
  </w:style>
  <w:style w:type="paragraph" w:styleId="Footer">
    <w:name w:val="footer"/>
    <w:basedOn w:val="Normal"/>
    <w:link w:val="FooterChar"/>
    <w:uiPriority w:val="99"/>
    <w:unhideWhenUsed/>
    <w:rsid w:val="00C21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22F"/>
  </w:style>
  <w:style w:type="paragraph" w:styleId="BalloonText">
    <w:name w:val="Balloon Text"/>
    <w:basedOn w:val="Normal"/>
    <w:link w:val="BalloonTextChar"/>
    <w:uiPriority w:val="99"/>
    <w:semiHidden/>
    <w:unhideWhenUsed/>
    <w:rsid w:val="00C21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2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72174-8764-4424-9F99-7F228916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mccarrollf</dc:creator>
  <cp:lastModifiedBy>Kelly Vaughn</cp:lastModifiedBy>
  <cp:revision>2</cp:revision>
  <cp:lastPrinted>2020-12-03T21:58:00Z</cp:lastPrinted>
  <dcterms:created xsi:type="dcterms:W3CDTF">2021-04-15T20:26:00Z</dcterms:created>
  <dcterms:modified xsi:type="dcterms:W3CDTF">2021-04-15T20:26:00Z</dcterms:modified>
</cp:coreProperties>
</file>